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FED" w:rsidRPr="00FA5DBC" w:rsidRDefault="00FA5DBC">
      <w:pPr>
        <w:rPr>
          <w:rFonts w:ascii="Times New Roman" w:hAnsi="Times New Roman" w:cs="Times New Roman"/>
          <w:sz w:val="28"/>
          <w:szCs w:val="28"/>
        </w:rPr>
      </w:pPr>
      <w:r w:rsidRPr="00FA5DBC">
        <w:rPr>
          <w:rFonts w:ascii="Times New Roman" w:hAnsi="Times New Roman" w:cs="Times New Roman"/>
          <w:sz w:val="28"/>
          <w:szCs w:val="28"/>
        </w:rPr>
        <w:t>Bio 1100 Discussion Board Unit 2</w:t>
      </w:r>
    </w:p>
    <w:p w:rsidR="00FA5DBC" w:rsidRPr="00FA5DBC" w:rsidRDefault="00FA5DBC">
      <w:pPr>
        <w:rPr>
          <w:rFonts w:ascii="Times New Roman" w:hAnsi="Times New Roman" w:cs="Times New Roman"/>
          <w:sz w:val="24"/>
          <w:szCs w:val="24"/>
        </w:rPr>
      </w:pPr>
      <w:r w:rsidRPr="00FA5DBC">
        <w:rPr>
          <w:rFonts w:ascii="Times New Roman" w:hAnsi="Times New Roman" w:cs="Times New Roman"/>
          <w:color w:val="333333"/>
          <w:sz w:val="24"/>
          <w:szCs w:val="24"/>
          <w:shd w:val="clear" w:color="auto" w:fill="FFFFFF"/>
        </w:rPr>
        <w:t>Scientists have learned a lot about genes. It is the hope that one day scientists will be able to remove a gene that causes a defect and replace it with a "normal" gene. They can already do this for some genes. Would it not be great to remove the defective genes and cure diseases and disorders like Cystic Fibrosis, Down syndrome, and sickle-cell anemia? Some people also think that it would be great to determine the eye color, hair color, and other traits of their offspring. What should we control using our knowledge of genetics? Should we cure diseases? Is death not a natural process of life? Should we form "designer" babies? Make sure you use scientific terms from the chapters in your post.</w:t>
      </w:r>
      <w:bookmarkStart w:id="0" w:name="_GoBack"/>
      <w:bookmarkEnd w:id="0"/>
    </w:p>
    <w:sectPr w:rsidR="00FA5DBC" w:rsidRPr="00FA5D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DBC"/>
    <w:rsid w:val="002A2281"/>
    <w:rsid w:val="00621E8A"/>
    <w:rsid w:val="00FA5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C47A8"/>
  <w15:chartTrackingRefBased/>
  <w15:docId w15:val="{D7E3585B-009F-4487-882F-7FC35CA51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1</Pages>
  <Words>109</Words>
  <Characters>625</Characters>
  <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