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E2A" w:rsidRDefault="00AC3BAB">
      <w:r>
        <w:rPr>
          <w:noProof/>
        </w:rPr>
        <w:drawing>
          <wp:inline distT="0" distB="0" distL="0" distR="0">
            <wp:extent cx="5486400" cy="1742073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4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AB" w:rsidRDefault="00AC3BAB"/>
    <w:p w:rsidR="00AC3BAB" w:rsidRDefault="00AC3BAB"/>
    <w:p w:rsidR="00AC3BAB" w:rsidRDefault="00AC3BAB"/>
    <w:p w:rsidR="00AC3BAB" w:rsidRDefault="00AC3BAB">
      <w:r>
        <w:rPr>
          <w:noProof/>
        </w:rPr>
        <w:drawing>
          <wp:inline distT="0" distB="0" distL="0" distR="0">
            <wp:extent cx="5486400" cy="6611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6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AB" w:rsidRDefault="00AC3BAB"/>
    <w:p w:rsidR="00AC3BAB" w:rsidRDefault="00AC3BAB"/>
    <w:p w:rsidR="00AC3BAB" w:rsidRDefault="00AC3BAB"/>
    <w:p w:rsidR="00AC3BAB" w:rsidRDefault="00AC3BAB">
      <w:r>
        <w:rPr>
          <w:noProof/>
        </w:rPr>
        <w:drawing>
          <wp:inline distT="0" distB="0" distL="0" distR="0">
            <wp:extent cx="5486400" cy="155304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5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AB" w:rsidRDefault="00AC3BAB"/>
    <w:p w:rsidR="00AC3BAB" w:rsidRDefault="00AC3BAB"/>
    <w:p w:rsidR="00AC3BAB" w:rsidRDefault="00AC3BAB">
      <w:r>
        <w:rPr>
          <w:noProof/>
        </w:rPr>
        <w:drawing>
          <wp:inline distT="0" distB="0" distL="0" distR="0">
            <wp:extent cx="5486400" cy="79929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AB" w:rsidRDefault="00AC3BAB"/>
    <w:p w:rsidR="00AC3BAB" w:rsidRDefault="00AC3BAB"/>
    <w:p w:rsidR="00AC3BAB" w:rsidRDefault="00AC3BAB">
      <w:r>
        <w:rPr>
          <w:noProof/>
        </w:rPr>
        <w:lastRenderedPageBreak/>
        <w:drawing>
          <wp:inline distT="0" distB="0" distL="0" distR="0">
            <wp:extent cx="5486400" cy="2502385"/>
            <wp:effectExtent l="0" t="0" r="0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AB" w:rsidRDefault="00AC3BAB"/>
    <w:p w:rsidR="00AC3BAB" w:rsidRDefault="00AC3BAB"/>
    <w:p w:rsidR="00986E93" w:rsidRDefault="00986E93"/>
    <w:p w:rsidR="00986E93" w:rsidRDefault="00986E93">
      <w:r>
        <w:rPr>
          <w:noProof/>
        </w:rPr>
        <w:drawing>
          <wp:inline distT="0" distB="0" distL="0" distR="0">
            <wp:extent cx="5486400" cy="122559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2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E93" w:rsidRDefault="00986E93"/>
    <w:p w:rsidR="00986E93" w:rsidRDefault="00986E93"/>
    <w:p w:rsidR="00986E93" w:rsidRDefault="00986E93"/>
    <w:p w:rsidR="00986E93" w:rsidRDefault="00986E93">
      <w:r>
        <w:rPr>
          <w:noProof/>
        </w:rPr>
        <w:drawing>
          <wp:inline distT="0" distB="0" distL="0" distR="0">
            <wp:extent cx="5486400" cy="1538390"/>
            <wp:effectExtent l="0" t="0" r="0" b="1143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E93" w:rsidRDefault="00986E93"/>
    <w:p w:rsidR="00986E93" w:rsidRDefault="00986E93"/>
    <w:p w:rsidR="00986E93" w:rsidRDefault="00986E93"/>
    <w:p w:rsidR="00986E93" w:rsidRDefault="00986E93">
      <w:r>
        <w:rPr>
          <w:noProof/>
        </w:rPr>
        <w:drawing>
          <wp:inline distT="0" distB="0" distL="0" distR="0">
            <wp:extent cx="5486400" cy="880915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8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E93" w:rsidRDefault="00986E93"/>
    <w:p w:rsidR="00986E93" w:rsidRDefault="00986E93"/>
    <w:p w:rsidR="00986E93" w:rsidRDefault="009C7DB6">
      <w:r>
        <w:rPr>
          <w:noProof/>
        </w:rPr>
        <w:lastRenderedPageBreak/>
        <w:drawing>
          <wp:inline distT="0" distB="0" distL="0" distR="0">
            <wp:extent cx="5486400" cy="1384991"/>
            <wp:effectExtent l="0" t="0" r="0" b="1206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8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B6" w:rsidRDefault="009C7DB6"/>
    <w:p w:rsidR="009C7DB6" w:rsidRDefault="009C7DB6"/>
    <w:p w:rsidR="009C7DB6" w:rsidRDefault="009C7DB6">
      <w:r>
        <w:rPr>
          <w:noProof/>
        </w:rPr>
        <w:drawing>
          <wp:inline distT="0" distB="0" distL="0" distR="0">
            <wp:extent cx="5486400" cy="1467032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6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B6" w:rsidRDefault="009C7DB6"/>
    <w:p w:rsidR="009C7DB6" w:rsidRDefault="009C7DB6"/>
    <w:p w:rsidR="009C7DB6" w:rsidRDefault="009C7DB6">
      <w:r>
        <w:rPr>
          <w:noProof/>
        </w:rPr>
        <w:drawing>
          <wp:inline distT="0" distB="0" distL="0" distR="0">
            <wp:extent cx="5486400" cy="1496992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9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B6" w:rsidRDefault="009C7DB6"/>
    <w:p w:rsidR="009C7DB6" w:rsidRDefault="009C7DB6"/>
    <w:p w:rsidR="009C7DB6" w:rsidRDefault="009C7DB6">
      <w:r>
        <w:rPr>
          <w:noProof/>
        </w:rPr>
        <w:drawing>
          <wp:inline distT="0" distB="0" distL="0" distR="0">
            <wp:extent cx="5486400" cy="92458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2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B6" w:rsidRDefault="009C7DB6"/>
    <w:p w:rsidR="009C7DB6" w:rsidRDefault="009C7DB6"/>
    <w:p w:rsidR="009C7DB6" w:rsidRDefault="009C7DB6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p w:rsidR="00546FC3" w:rsidRDefault="00546FC3"/>
    <w:tbl>
      <w:tblPr>
        <w:tblW w:w="10338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73"/>
        <w:gridCol w:w="465"/>
      </w:tblGrid>
      <w:tr w:rsidR="00546FC3" w:rsidRPr="00845774" w:rsidTr="00C84D46">
        <w:trPr>
          <w:tblCellSpacing w:w="7" w:type="dxa"/>
        </w:trPr>
        <w:tc>
          <w:tcPr>
            <w:tcW w:w="10310" w:type="dxa"/>
            <w:gridSpan w:val="2"/>
            <w:vAlign w:val="center"/>
            <w:hideMark/>
          </w:tcPr>
          <w:p w:rsidR="00546FC3" w:rsidRDefault="00546FC3" w:rsidP="00C84D46">
            <w:pPr>
              <w:rPr>
                <w:rFonts w:ascii="Times New Roman" w:eastAsia="Times New Roman" w:hAnsi="Times New Roman"/>
              </w:rPr>
            </w:pPr>
            <w:r w:rsidRPr="00845774">
              <w:rPr>
                <w:rFonts w:ascii="Palatino Linotype" w:eastAsia="Times New Roman" w:hAnsi="Palatino Linotype"/>
                <w:b/>
                <w:bCs/>
              </w:rPr>
              <w:lastRenderedPageBreak/>
              <w:t xml:space="preserve">MULTIPLE </w:t>
            </w:r>
            <w:proofErr w:type="gramStart"/>
            <w:r w:rsidRPr="00845774">
              <w:rPr>
                <w:rFonts w:ascii="Palatino Linotype" w:eastAsia="Times New Roman" w:hAnsi="Palatino Linotype"/>
                <w:b/>
                <w:bCs/>
              </w:rPr>
              <w:t>CHOICE</w:t>
            </w:r>
            <w:proofErr w:type="gramEnd"/>
            <w:r w:rsidRPr="00845774">
              <w:rPr>
                <w:rFonts w:ascii="Palatino Linotype" w:eastAsia="Times New Roman" w:hAnsi="Palatino Linotype"/>
                <w:b/>
                <w:bCs/>
              </w:rPr>
              <w:t>. Choose the one alternative that best completes the statement or answers the question.</w:t>
            </w:r>
            <w:r w:rsidRPr="00845774">
              <w:rPr>
                <w:rFonts w:ascii="Times New Roman" w:eastAsia="Times New Roman" w:hAnsi="Times New Roman"/>
              </w:rPr>
              <w:t xml:space="preserve"> </w:t>
            </w:r>
          </w:p>
          <w:p w:rsidR="00546FC3" w:rsidRPr="00845774" w:rsidRDefault="00546FC3" w:rsidP="00C84D46">
            <w:pPr>
              <w:rPr>
                <w:rFonts w:ascii="Times New Roman" w:eastAsia="Times New Roman" w:hAnsi="Times New Roman"/>
              </w:rPr>
            </w:pPr>
          </w:p>
        </w:tc>
      </w:tr>
      <w:tr w:rsidR="00546FC3" w:rsidRPr="00845774" w:rsidTr="00C84D46">
        <w:trPr>
          <w:tblCellSpacing w:w="7" w:type="dxa"/>
        </w:trPr>
        <w:tc>
          <w:tcPr>
            <w:tcW w:w="10310" w:type="dxa"/>
            <w:gridSpan w:val="2"/>
            <w:vAlign w:val="center"/>
            <w:hideMark/>
          </w:tcPr>
          <w:p w:rsidR="00546FC3" w:rsidRPr="00845774" w:rsidRDefault="00546FC3" w:rsidP="00C84D46">
            <w:pPr>
              <w:rPr>
                <w:rFonts w:ascii="Times New Roman" w:eastAsia="Times New Roman" w:hAnsi="Times New Roman"/>
              </w:rPr>
            </w:pPr>
          </w:p>
        </w:tc>
      </w:tr>
      <w:tr w:rsidR="00546FC3" w:rsidRPr="00FC6485" w:rsidTr="00C84D46">
        <w:trPr>
          <w:gridAfter w:val="1"/>
          <w:wAfter w:w="444" w:type="dxa"/>
          <w:trHeight w:val="86"/>
          <w:tblCellSpacing w:w="7" w:type="dxa"/>
        </w:trPr>
        <w:tc>
          <w:tcPr>
            <w:tcW w:w="9852" w:type="dxa"/>
            <w:vAlign w:val="center"/>
            <w:hideMark/>
          </w:tcPr>
          <w:p w:rsidR="00546FC3" w:rsidRPr="00FC6485" w:rsidRDefault="00546FC3" w:rsidP="00C84D46">
            <w:pPr>
              <w:rPr>
                <w:rFonts w:ascii="Times New Roman" w:hAnsi="Times New Roman"/>
              </w:rPr>
            </w:pPr>
          </w:p>
        </w:tc>
      </w:tr>
    </w:tbl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  <w:sectPr w:rsidR="00546FC3" w:rsidRPr="00B178EB" w:rsidSect="00B178EB">
          <w:pgSz w:w="12240" w:h="15840"/>
          <w:pgMar w:top="720" w:right="720" w:bottom="859" w:left="720" w:header="720" w:footer="720" w:gutter="0"/>
          <w:cols w:space="720" w:equalWidth="0">
            <w:col w:w="10800"/>
          </w:cols>
          <w:noEndnote/>
        </w:sectPr>
      </w:pPr>
    </w:p>
    <w:p w:rsidR="00546FC3" w:rsidRPr="00B178EB" w:rsidRDefault="00546FC3" w:rsidP="00546FC3">
      <w:pPr>
        <w:pStyle w:val="NormalText"/>
        <w:ind w:right="30"/>
        <w:jc w:val="center"/>
        <w:rPr>
          <w:rFonts w:ascii="Times New Roman" w:hAnsi="Times New Roman" w:cs="Times New Roman"/>
          <w:sz w:val="24"/>
          <w:szCs w:val="24"/>
        </w:rPr>
        <w:sectPr w:rsidR="00546FC3" w:rsidRPr="00B178EB" w:rsidSect="00290E8F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2"/>
            <w:col w:w="8103" w:space="240"/>
            <w:col w:w="820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1)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 w:rsidSect="00290E8F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280" w:space="5"/>
            <w:col w:w="820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>Which of the following is a valid probability distribution for a sample space S =</w:t>
      </w:r>
      <w:r>
        <w:rPr>
          <w:rFonts w:ascii="Times New Roman" w:hAnsi="Times New Roman" w:cs="Times New Roman"/>
          <w:sz w:val="24"/>
          <w:szCs w:val="24"/>
        </w:rPr>
        <w:t xml:space="preserve"> {a, b, c, d}?</w:t>
      </w:r>
    </w:p>
    <w:p w:rsidR="00546FC3" w:rsidRPr="00B178EB" w:rsidRDefault="00546FC3" w:rsidP="00546FC3">
      <w:pPr>
        <w:pStyle w:val="NormalText"/>
        <w:ind w:right="10"/>
        <w:rPr>
          <w:rFonts w:ascii="Times New Roman" w:hAnsi="Times New Roman" w:cs="Times New Roman"/>
          <w:sz w:val="24"/>
          <w:szCs w:val="24"/>
        </w:rPr>
        <w:sectPr w:rsidR="00546FC3" w:rsidRPr="00B178EB" w:rsidSect="00290E8F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280" w:space="2"/>
            <w:col w:w="823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ind w:left="945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A)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a) = 0.5, P(b) = 0.2, P(c) = 0.1, P(d) = 0.3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8407A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B)</w:t>
      </w: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gramStart"/>
      <w:r w:rsidRPr="008407AE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8407AE">
        <w:rPr>
          <w:rFonts w:ascii="Times New Roman" w:hAnsi="Times New Roman" w:cs="Times New Roman"/>
          <w:sz w:val="24"/>
          <w:szCs w:val="24"/>
        </w:rPr>
        <w:t xml:space="preserve">a) = 0.3, P(b) = 0, P(c) = 0.2, P(d) = 0.5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D73F8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D73F83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B4A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D73F83">
        <w:rPr>
          <w:rFonts w:ascii="Times New Roman" w:hAnsi="Times New Roman" w:cs="Times New Roman"/>
          <w:sz w:val="24"/>
          <w:szCs w:val="24"/>
        </w:rPr>
        <w:t xml:space="preserve">C) </w:t>
      </w:r>
      <w:r w:rsidRPr="00D73F83">
        <w:rPr>
          <w:rFonts w:ascii="Times New Roman" w:hAnsi="Times New Roman" w:cs="Times New Roman"/>
          <w:sz w:val="24"/>
          <w:szCs w:val="24"/>
        </w:rPr>
        <w:br/>
      </w:r>
    </w:p>
    <w:p w:rsidR="00546FC3" w:rsidRPr="00D73F8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D73F83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gramStart"/>
      <w:r w:rsidRPr="00D73F83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D73F83">
        <w:rPr>
          <w:rFonts w:ascii="Times New Roman" w:hAnsi="Times New Roman" w:cs="Times New Roman"/>
          <w:sz w:val="24"/>
          <w:szCs w:val="24"/>
        </w:rPr>
        <w:t xml:space="preserve">a) = 0.5, P(b) =  0,  P(c) = 0.3, P(d) = 0.1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a) = -0.2, P(b) = 0.5, P(c)  = 0.4, P(d) = 0.3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2)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Events E and F are independent if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8407A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A) </w:t>
      </w:r>
      <w:r w:rsidRPr="008407AE">
        <w:rPr>
          <w:rFonts w:ascii="Times New Roman" w:hAnsi="Times New Roman" w:cs="Times New Roman"/>
          <w:sz w:val="24"/>
          <w:szCs w:val="24"/>
        </w:rPr>
        <w:br/>
      </w: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proofErr w:type="gramStart"/>
      <w:r w:rsidRPr="008407AE">
        <w:rPr>
          <w:rFonts w:ascii="Times New Roman" w:hAnsi="Times New Roman" w:cs="Times New Roman"/>
          <w:sz w:val="24"/>
          <w:szCs w:val="24"/>
        </w:rPr>
        <w:lastRenderedPageBreak/>
        <w:t>P(</w:t>
      </w:r>
      <w:proofErr w:type="gramEnd"/>
      <w:r w:rsidRPr="008407AE">
        <w:rPr>
          <w:rFonts w:ascii="Times New Roman" w:hAnsi="Times New Roman" w:cs="Times New Roman"/>
          <w:sz w:val="24"/>
          <w:szCs w:val="24"/>
        </w:rPr>
        <w:t xml:space="preserve">E ∩ F) = P(E)P(F)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B)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proofErr w:type="gramStart"/>
      <w:r w:rsidRPr="00B178EB">
        <w:rPr>
          <w:rFonts w:ascii="Times New Roman" w:hAnsi="Times New Roman" w:cs="Times New Roman"/>
          <w:sz w:val="24"/>
          <w:szCs w:val="24"/>
        </w:rPr>
        <w:lastRenderedPageBreak/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E </w:t>
      </w:r>
      <w:r w:rsidRPr="00B178EB">
        <w:rPr>
          <w:rFonts w:ascii="TestGen" w:hAnsi="TestGen" w:cs="Times New Roman"/>
          <w:sz w:val="24"/>
          <w:szCs w:val="24"/>
        </w:rPr>
        <w:t>∪</w:t>
      </w:r>
      <w:r w:rsidRPr="00B178EB">
        <w:rPr>
          <w:rFonts w:ascii="Times New Roman" w:hAnsi="Times New Roman" w:cs="Times New Roman"/>
          <w:sz w:val="24"/>
          <w:szCs w:val="24"/>
        </w:rPr>
        <w:t xml:space="preserve"> F) = 0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2A14D1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2A14D1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B4A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2A14D1">
        <w:rPr>
          <w:rFonts w:ascii="Times New Roman" w:hAnsi="Times New Roman" w:cs="Times New Roman"/>
          <w:sz w:val="24"/>
          <w:szCs w:val="24"/>
        </w:rPr>
        <w:t xml:space="preserve">C) </w:t>
      </w:r>
      <w:r w:rsidRPr="002A14D1">
        <w:rPr>
          <w:rFonts w:ascii="Times New Roman" w:hAnsi="Times New Roman" w:cs="Times New Roman"/>
          <w:sz w:val="24"/>
          <w:szCs w:val="24"/>
        </w:rPr>
        <w:br/>
      </w:r>
    </w:p>
    <w:p w:rsidR="00546FC3" w:rsidRPr="002A14D1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2A14D1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proofErr w:type="gramStart"/>
      <w:r w:rsidRPr="002A14D1">
        <w:rPr>
          <w:rFonts w:ascii="Times New Roman" w:hAnsi="Times New Roman" w:cs="Times New Roman"/>
          <w:sz w:val="24"/>
          <w:szCs w:val="24"/>
        </w:rPr>
        <w:lastRenderedPageBreak/>
        <w:t>P(</w:t>
      </w:r>
      <w:proofErr w:type="gramEnd"/>
      <w:r w:rsidRPr="002A14D1">
        <w:rPr>
          <w:rFonts w:ascii="Times New Roman" w:hAnsi="Times New Roman" w:cs="Times New Roman"/>
          <w:sz w:val="24"/>
          <w:szCs w:val="24"/>
        </w:rPr>
        <w:t>E ∩ F) = 0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D)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proofErr w:type="gramStart"/>
      <w:r w:rsidRPr="00B178EB">
        <w:rPr>
          <w:rFonts w:ascii="Times New Roman" w:hAnsi="Times New Roman" w:cs="Times New Roman"/>
          <w:sz w:val="24"/>
          <w:szCs w:val="24"/>
        </w:rPr>
        <w:lastRenderedPageBreak/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E </w:t>
      </w:r>
      <w:r w:rsidRPr="00B178EB">
        <w:rPr>
          <w:rFonts w:ascii="TestGen" w:hAnsi="TestGen" w:cs="Times New Roman"/>
          <w:sz w:val="24"/>
          <w:szCs w:val="24"/>
        </w:rPr>
        <w:t>∪</w:t>
      </w:r>
      <w:r w:rsidRPr="00B178EB">
        <w:rPr>
          <w:rFonts w:ascii="Times New Roman" w:hAnsi="Times New Roman" w:cs="Times New Roman"/>
          <w:sz w:val="24"/>
          <w:szCs w:val="24"/>
        </w:rPr>
        <w:t xml:space="preserve"> F) = P(E) + P(F)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3)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>Two events A a</w:t>
      </w:r>
      <w:r>
        <w:rPr>
          <w:rFonts w:ascii="Times New Roman" w:hAnsi="Times New Roman" w:cs="Times New Roman"/>
          <w:sz w:val="24"/>
          <w:szCs w:val="24"/>
        </w:rPr>
        <w:t xml:space="preserve">nd B are mutually exclusive if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851A3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  <w:highlight w:val="yellow"/>
        </w:rPr>
        <w:sectPr w:rsidR="00546FC3" w:rsidRPr="00851A30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B4A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851A30">
        <w:rPr>
          <w:rFonts w:ascii="Times New Roman" w:hAnsi="Times New Roman" w:cs="Times New Roman"/>
          <w:sz w:val="24"/>
          <w:szCs w:val="24"/>
        </w:rPr>
        <w:t xml:space="preserve">A) </w:t>
      </w:r>
      <w:r w:rsidRPr="00851A30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546FC3" w:rsidRPr="00851A3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851A30">
        <w:rPr>
          <w:rFonts w:ascii="Times New Roman" w:hAnsi="Times New Roman" w:cs="Times New Roman"/>
          <w:sz w:val="24"/>
          <w:szCs w:val="24"/>
        </w:rPr>
        <w:lastRenderedPageBreak/>
        <w:t xml:space="preserve">A </w:t>
      </w:r>
      <w:r w:rsidRPr="00851A30">
        <w:rPr>
          <w:rFonts w:ascii="TestGen" w:hAnsi="TestGen" w:cs="Times New Roman"/>
          <w:sz w:val="24"/>
          <w:szCs w:val="24"/>
        </w:rPr>
        <w:t>∪</w:t>
      </w:r>
      <w:r w:rsidRPr="00851A30">
        <w:rPr>
          <w:rFonts w:ascii="Times New Roman" w:hAnsi="Times New Roman" w:cs="Times New Roman"/>
          <w:sz w:val="24"/>
          <w:szCs w:val="24"/>
        </w:rPr>
        <w:t xml:space="preserve"> B = </w:t>
      </w:r>
      <w:r w:rsidRPr="00B178EB">
        <w:rPr>
          <w:rFonts w:ascii="Times New Roman" w:hAnsi="Times New Roman" w:cs="Times New Roman"/>
          <w:sz w:val="24"/>
          <w:szCs w:val="24"/>
        </w:rPr>
        <w:t>U</w:t>
      </w:r>
      <w:r w:rsidRPr="00851A30">
        <w:rPr>
          <w:rFonts w:ascii="Times New Roman" w:hAnsi="Times New Roman" w:cs="Times New Roman"/>
          <w:sz w:val="24"/>
          <w:szCs w:val="24"/>
        </w:rPr>
        <w:t>.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24F44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24F44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F24F44">
        <w:rPr>
          <w:rFonts w:ascii="Times New Roman" w:hAnsi="Times New Roman" w:cs="Times New Roman"/>
          <w:sz w:val="24"/>
          <w:szCs w:val="24"/>
        </w:rPr>
        <w:t xml:space="preserve">B) </w:t>
      </w:r>
      <w:r w:rsidRPr="00F24F44">
        <w:rPr>
          <w:rFonts w:ascii="Times New Roman" w:hAnsi="Times New Roman" w:cs="Times New Roman"/>
          <w:sz w:val="24"/>
          <w:szCs w:val="24"/>
        </w:rPr>
        <w:br/>
      </w:r>
    </w:p>
    <w:p w:rsidR="00546FC3" w:rsidRPr="00F24F44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24F44">
        <w:rPr>
          <w:rFonts w:ascii="Times New Roman" w:hAnsi="Times New Roman" w:cs="Times New Roman"/>
          <w:sz w:val="24"/>
          <w:szCs w:val="24"/>
        </w:rPr>
        <w:lastRenderedPageBreak/>
        <w:t xml:space="preserve">A ∩ B = U.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A </w:t>
      </w:r>
      <w:r w:rsidRPr="00B178EB">
        <w:rPr>
          <w:rFonts w:ascii="TestGen" w:hAnsi="TestGen" w:cs="Times New Roman"/>
          <w:sz w:val="24"/>
          <w:szCs w:val="24"/>
        </w:rPr>
        <w:t>∪</w:t>
      </w:r>
      <w:r w:rsidRPr="00B178EB">
        <w:rPr>
          <w:rFonts w:ascii="Times New Roman" w:hAnsi="Times New Roman" w:cs="Times New Roman"/>
          <w:sz w:val="24"/>
          <w:szCs w:val="24"/>
        </w:rPr>
        <w:t xml:space="preserve"> B =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01600" cy="165100"/>
            <wp:effectExtent l="0" t="0" r="0" b="12700"/>
            <wp:docPr id="417" name="Picture 417" descr="u8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u870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78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8407A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D) </w:t>
      </w:r>
      <w:r w:rsidRPr="008407AE">
        <w:rPr>
          <w:rFonts w:ascii="Times New Roman" w:hAnsi="Times New Roman" w:cs="Times New Roman"/>
          <w:sz w:val="24"/>
          <w:szCs w:val="24"/>
        </w:rPr>
        <w:br/>
      </w: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A ∩ B =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01600" cy="165100"/>
            <wp:effectExtent l="0" t="0" r="0" b="12700"/>
            <wp:docPr id="418" name="Picture 418" descr="u8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u870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7A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4)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Suppose that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>E) = 0.85, P(F) = 0.4, and P(E ∩ F) = 0.3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178EB">
        <w:rPr>
          <w:rFonts w:ascii="Times New Roman" w:hAnsi="Times New Roman" w:cs="Times New Roman"/>
          <w:sz w:val="24"/>
          <w:szCs w:val="24"/>
        </w:rPr>
        <w:t xml:space="preserve">. Calculate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F|E). 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A)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1C7471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17" o:title=""/>
          </v:shape>
          <o:OLEObject Type="Embed" ProgID="Equation.3" ShapeID="_x0000_i1025" DrawAspect="Content" ObjectID="_1462855741" r:id="rId18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D838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D838C3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D838C3">
        <w:rPr>
          <w:rFonts w:ascii="Times New Roman" w:hAnsi="Times New Roman" w:cs="Times New Roman"/>
          <w:sz w:val="24"/>
          <w:szCs w:val="24"/>
        </w:rPr>
        <w:t xml:space="preserve">B) </w:t>
      </w:r>
      <w:r w:rsidRPr="00D838C3">
        <w:rPr>
          <w:rFonts w:ascii="Times New Roman" w:hAnsi="Times New Roman" w:cs="Times New Roman"/>
          <w:sz w:val="24"/>
          <w:szCs w:val="24"/>
        </w:rPr>
        <w:br/>
      </w:r>
    </w:p>
    <w:p w:rsidR="00546FC3" w:rsidRPr="00D838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D838C3">
        <w:rPr>
          <w:rFonts w:ascii="Times New Roman" w:hAnsi="Times New Roman" w:cs="Times New Roman"/>
          <w:position w:val="-24"/>
          <w:sz w:val="24"/>
          <w:szCs w:val="24"/>
        </w:rPr>
        <w:object w:dxaOrig="340" w:dyaOrig="620">
          <v:shape id="_x0000_i1026" type="#_x0000_t75" style="width:17.25pt;height:30.75pt" o:ole="">
            <v:imagedata r:id="rId19" o:title=""/>
          </v:shape>
          <o:OLEObject Type="Embed" ProgID="Equation.3" ShapeID="_x0000_i1026" DrawAspect="Content" ObjectID="_1462855742" r:id="rId20"/>
        </w:objec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8407A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C) </w:t>
      </w:r>
      <w:r w:rsidRPr="008407AE">
        <w:rPr>
          <w:rFonts w:ascii="Times New Roman" w:hAnsi="Times New Roman" w:cs="Times New Roman"/>
          <w:sz w:val="24"/>
          <w:szCs w:val="24"/>
        </w:rPr>
        <w:br/>
      </w:r>
    </w:p>
    <w:p w:rsidR="00546FC3" w:rsidRPr="00D838C3" w:rsidRDefault="00546FC3" w:rsidP="00546FC3">
      <w:pPr>
        <w:pStyle w:val="NormalText"/>
        <w:rPr>
          <w:rFonts w:ascii="Times New Roman" w:hAnsi="Times New Roman" w:cs="Times New Roman"/>
          <w:b/>
          <w:sz w:val="24"/>
          <w:szCs w:val="24"/>
          <w:u w:val="single"/>
        </w:rPr>
        <w:sectPr w:rsidR="00546FC3" w:rsidRPr="00D838C3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position w:val="-24"/>
          <w:sz w:val="24"/>
          <w:szCs w:val="24"/>
        </w:rPr>
        <w:object w:dxaOrig="340" w:dyaOrig="620">
          <v:shape id="_x0000_i1027" type="#_x0000_t75" style="width:17.25pt;height:30.75pt" o:ole="">
            <v:imagedata r:id="rId21" o:title=""/>
          </v:shape>
          <o:OLEObject Type="Embed" ProgID="Equation.3" ShapeID="_x0000_i1027" DrawAspect="Content" ObjectID="_1462855743" r:id="rId22"/>
        </w:objec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D)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1C7471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28" type="#_x0000_t75" style="width:12pt;height:30.75pt" o:ole="">
            <v:imagedata r:id="rId23" o:title=""/>
          </v:shape>
          <o:OLEObject Type="Embed" ProgID="Equation.3" ShapeID="_x0000_i1028" DrawAspect="Content" ObjectID="_1462855744" r:id="rId24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1080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5)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>What is the probability that a family w</w:t>
      </w:r>
      <w:r>
        <w:rPr>
          <w:rFonts w:ascii="Times New Roman" w:hAnsi="Times New Roman" w:cs="Times New Roman"/>
          <w:sz w:val="24"/>
          <w:szCs w:val="24"/>
        </w:rPr>
        <w:t>ith six children has exactly three</w: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boy</w:t>
      </w:r>
      <w:r w:rsidRPr="00B178EB">
        <w:rPr>
          <w:rFonts w:ascii="Times New Roman" w:hAnsi="Times New Roman" w:cs="Times New Roman"/>
          <w:sz w:val="24"/>
          <w:szCs w:val="24"/>
        </w:rPr>
        <w:t xml:space="preserve">s?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DA04A8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DA04A8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364E2C"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DA04A8">
        <w:rPr>
          <w:rFonts w:ascii="Times New Roman" w:hAnsi="Times New Roman" w:cs="Times New Roman"/>
          <w:sz w:val="24"/>
          <w:szCs w:val="24"/>
        </w:rPr>
        <w:t xml:space="preserve">A) </w:t>
      </w:r>
      <w:r w:rsidRPr="00DA04A8">
        <w:rPr>
          <w:rFonts w:ascii="Times New Roman" w:hAnsi="Times New Roman" w:cs="Times New Roman"/>
          <w:sz w:val="24"/>
          <w:szCs w:val="24"/>
        </w:rPr>
        <w:br/>
      </w:r>
    </w:p>
    <w:p w:rsidR="00546FC3" w:rsidRPr="00DA04A8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DA04A8">
        <w:rPr>
          <w:rFonts w:ascii="Times New Roman" w:hAnsi="Times New Roman" w:cs="Times New Roman"/>
          <w:position w:val="-24"/>
          <w:sz w:val="24"/>
          <w:szCs w:val="24"/>
        </w:rPr>
        <w:object w:dxaOrig="320" w:dyaOrig="620">
          <v:shape id="_x0000_i1029" type="#_x0000_t75" style="width:15.75pt;height:30.75pt" o:ole="">
            <v:imagedata r:id="rId25" o:title=""/>
          </v:shape>
          <o:OLEObject Type="Embed" ProgID="Equation.3" ShapeID="_x0000_i1029" DrawAspect="Content" ObjectID="_1462855745" r:id="rId26"/>
        </w:object>
      </w:r>
      <w:r w:rsidRPr="00DA04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A5DF6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B) </w:t>
      </w:r>
      <w:r w:rsidRPr="00FA5DF6">
        <w:rPr>
          <w:rFonts w:ascii="Times New Roman" w:hAnsi="Times New Roman" w:cs="Times New Roman"/>
          <w:sz w:val="24"/>
          <w:szCs w:val="24"/>
        </w:rPr>
        <w:br/>
      </w: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A5DF6">
        <w:rPr>
          <w:rFonts w:ascii="Times New Roman" w:hAnsi="Times New Roman" w:cs="Times New Roman"/>
          <w:position w:val="-24"/>
          <w:sz w:val="24"/>
          <w:szCs w:val="24"/>
        </w:rPr>
        <w:object w:dxaOrig="320" w:dyaOrig="620">
          <v:shape id="_x0000_i1030" type="#_x0000_t75" style="width:15.75pt;height:30.75pt" o:ole="">
            <v:imagedata r:id="rId27" o:title=""/>
          </v:shape>
          <o:OLEObject Type="Embed" ProgID="Equation.3" ShapeID="_x0000_i1030" DrawAspect="Content" ObjectID="_1462855746" r:id="rId28"/>
        </w:object>
      </w:r>
      <w:r w:rsidRPr="00FA5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537F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31" type="#_x0000_t75" style="width:12pt;height:30.75pt" o:ole="">
            <v:imagedata r:id="rId29" o:title=""/>
          </v:shape>
          <o:OLEObject Type="Embed" ProgID="Equation.3" ShapeID="_x0000_i1031" DrawAspect="Content" ObjectID="_1462855747" r:id="rId30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3D537F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3D537F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B4A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3D537F">
        <w:rPr>
          <w:rFonts w:ascii="Times New Roman" w:hAnsi="Times New Roman" w:cs="Times New Roman"/>
          <w:sz w:val="24"/>
          <w:szCs w:val="24"/>
        </w:rPr>
        <w:t xml:space="preserve">D) </w:t>
      </w:r>
      <w:r w:rsidRPr="003D537F">
        <w:rPr>
          <w:rFonts w:ascii="Times New Roman" w:hAnsi="Times New Roman" w:cs="Times New Roman"/>
          <w:sz w:val="24"/>
          <w:szCs w:val="24"/>
        </w:rPr>
        <w:br/>
      </w:r>
    </w:p>
    <w:p w:rsidR="00546FC3" w:rsidRPr="00AB4A30" w:rsidRDefault="00546FC3" w:rsidP="00546FC3">
      <w:pPr>
        <w:pStyle w:val="NormalText"/>
        <w:rPr>
          <w:rFonts w:ascii="Times New Roman" w:hAnsi="Times New Roman" w:cs="Times New Roman"/>
          <w:b/>
          <w:sz w:val="24"/>
          <w:szCs w:val="24"/>
        </w:rPr>
      </w:pPr>
      <w:r w:rsidRPr="003D537F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32" type="#_x0000_t75" style="width:18pt;height:30.75pt" o:ole="">
            <v:imagedata r:id="rId31" o:title=""/>
          </v:shape>
          <o:OLEObject Type="Embed" ProgID="Equation.3" ShapeID="_x0000_i1032" DrawAspect="Content" ObjectID="_1462855748" r:id="rId32"/>
        </w:object>
      </w:r>
      <w:r w:rsidRPr="00AB4A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6)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>The manager of a small retail store counted the number of sales each hour during a 60-hour week. The frequency distribution is given below.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54200" cy="1130300"/>
            <wp:effectExtent l="0" t="0" r="0" b="12700"/>
            <wp:docPr id="427" name="Picture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t xml:space="preserve">Find the relative frequency </w:t>
      </w:r>
      <w:r>
        <w:rPr>
          <w:rFonts w:ascii="Times New Roman" w:hAnsi="Times New Roman" w:cs="Times New Roman"/>
          <w:sz w:val="24"/>
          <w:szCs w:val="24"/>
        </w:rPr>
        <w:t xml:space="preserve">of eight sales during an hour.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A)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923BBA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33" type="#_x0000_t75" style="width:18pt;height:30.75pt" o:ole="">
            <v:imagedata r:id="rId34" o:title=""/>
          </v:shape>
          <o:OLEObject Type="Embed" ProgID="Equation.3" ShapeID="_x0000_i1033" DrawAspect="Content" ObjectID="_1462855749" r:id="rId35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A5DF6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B) </w:t>
      </w:r>
      <w:r w:rsidRPr="00FA5DF6">
        <w:rPr>
          <w:rFonts w:ascii="Times New Roman" w:hAnsi="Times New Roman" w:cs="Times New Roman"/>
          <w:sz w:val="24"/>
          <w:szCs w:val="24"/>
        </w:rPr>
        <w:br/>
      </w: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A5DF6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34" type="#_x0000_t75" style="width:12pt;height:30.75pt" o:ole="">
            <v:imagedata r:id="rId36" o:title=""/>
          </v:shape>
          <o:OLEObject Type="Embed" ProgID="Equation.3" ShapeID="_x0000_i1034" DrawAspect="Content" ObjectID="_1462855750" r:id="rId37"/>
        </w:object>
      </w:r>
      <w:r w:rsidRPr="00FA5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923BBA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35" type="#_x0000_t75" style="width:18pt;height:30.75pt" o:ole="">
            <v:imagedata r:id="rId38" o:title=""/>
          </v:shape>
          <o:OLEObject Type="Embed" ProgID="Equation.3" ShapeID="_x0000_i1035" DrawAspect="Content" ObjectID="_1462855751" r:id="rId39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7828CA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7828CA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7828C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D) </w:t>
      </w:r>
      <w:r w:rsidRPr="007828CA">
        <w:rPr>
          <w:rFonts w:ascii="Times New Roman" w:hAnsi="Times New Roman" w:cs="Times New Roman"/>
          <w:sz w:val="24"/>
          <w:szCs w:val="24"/>
        </w:rPr>
        <w:br/>
      </w:r>
    </w:p>
    <w:p w:rsidR="00546FC3" w:rsidRPr="00D57141" w:rsidRDefault="00546FC3" w:rsidP="00546FC3">
      <w:pPr>
        <w:pStyle w:val="NormalTex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28CA">
        <w:rPr>
          <w:rFonts w:ascii="Times New Roman" w:hAnsi="Times New Roman" w:cs="Times New Roman"/>
          <w:position w:val="-24"/>
          <w:sz w:val="24"/>
          <w:szCs w:val="24"/>
        </w:rPr>
        <w:object w:dxaOrig="320" w:dyaOrig="620">
          <v:shape id="_x0000_i1036" type="#_x0000_t75" style="width:15.75pt;height:30.75pt" o:ole="">
            <v:imagedata r:id="rId40" o:title=""/>
          </v:shape>
          <o:OLEObject Type="Embed" ProgID="Equation.3" ShapeID="_x0000_i1036" DrawAspect="Content" ObjectID="_1462855752" r:id="rId41"/>
        </w:object>
      </w:r>
      <w:r w:rsidRPr="00D5714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</w:t>
      </w: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A biased coin with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H) = </w:t>
      </w:r>
      <w:r>
        <w:rPr>
          <w:rFonts w:ascii="Times New Roman" w:hAnsi="Times New Roman" w:cs="Times New Roman"/>
          <w:sz w:val="24"/>
          <w:szCs w:val="24"/>
        </w:rPr>
        <w:t>1/4</w:t>
      </w:r>
      <w:r w:rsidRPr="00B178EB">
        <w:rPr>
          <w:rFonts w:ascii="Times New Roman" w:hAnsi="Times New Roman" w:cs="Times New Roman"/>
          <w:sz w:val="24"/>
          <w:szCs w:val="24"/>
        </w:rPr>
        <w:t xml:space="preserve"> and P(T) = </w:t>
      </w:r>
      <w:r>
        <w:rPr>
          <w:rFonts w:ascii="Times New Roman" w:hAnsi="Times New Roman" w:cs="Times New Roman"/>
          <w:sz w:val="24"/>
          <w:szCs w:val="24"/>
        </w:rPr>
        <w:t>3/4</w:t>
      </w:r>
      <w:r w:rsidRPr="00B178EB">
        <w:rPr>
          <w:rFonts w:ascii="Times New Roman" w:hAnsi="Times New Roman" w:cs="Times New Roman"/>
          <w:sz w:val="24"/>
          <w:szCs w:val="24"/>
        </w:rPr>
        <w:t xml:space="preserve"> is thrown twice, fin</w:t>
      </w:r>
      <w:r>
        <w:rPr>
          <w:rFonts w:ascii="Times New Roman" w:hAnsi="Times New Roman" w:cs="Times New Roman"/>
          <w:sz w:val="24"/>
          <w:szCs w:val="24"/>
        </w:rPr>
        <w:t>d the probability of getting two heads</w:t>
      </w:r>
      <w:r w:rsidRPr="00B178EB">
        <w:rPr>
          <w:rFonts w:ascii="Times New Roman" w:hAnsi="Times New Roman" w:cs="Times New Roman"/>
          <w:sz w:val="24"/>
          <w:szCs w:val="24"/>
        </w:rPr>
        <w:t xml:space="preserve">.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A)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1C7471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37" type="#_x0000_t75" style="width:12pt;height:30.75pt" o:ole="">
            <v:imagedata r:id="rId42" o:title=""/>
          </v:shape>
          <o:OLEObject Type="Embed" ProgID="Equation.3" ShapeID="_x0000_i1037" DrawAspect="Content" ObjectID="_1462855753" r:id="rId43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8407A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8407A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B) </w:t>
      </w:r>
      <w:r w:rsidRPr="008407AE">
        <w:rPr>
          <w:rFonts w:ascii="Times New Roman" w:hAnsi="Times New Roman" w:cs="Times New Roman"/>
          <w:sz w:val="24"/>
          <w:szCs w:val="24"/>
        </w:rPr>
        <w:br/>
      </w:r>
    </w:p>
    <w:p w:rsidR="00546FC3" w:rsidRPr="008407A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8407AE">
        <w:rPr>
          <w:rFonts w:ascii="Times New Roman" w:hAnsi="Times New Roman" w:cs="Times New Roman"/>
          <w:position w:val="-24"/>
          <w:sz w:val="24"/>
          <w:szCs w:val="24"/>
        </w:rPr>
        <w:object w:dxaOrig="320" w:dyaOrig="620">
          <v:shape id="_x0000_i1038" type="#_x0000_t75" style="width:15.75pt;height:30.75pt" o:ole="">
            <v:imagedata r:id="rId44" o:title=""/>
          </v:shape>
          <o:OLEObject Type="Embed" ProgID="Equation.3" ShapeID="_x0000_i1038" DrawAspect="Content" ObjectID="_1462855754" r:id="rId45"/>
        </w:object>
      </w:r>
      <w:r w:rsidRPr="008407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1C7471">
        <w:rPr>
          <w:rFonts w:ascii="Times New Roman" w:hAnsi="Times New Roman" w:cs="Times New Roman"/>
          <w:position w:val="-24"/>
          <w:sz w:val="24"/>
          <w:szCs w:val="24"/>
        </w:rPr>
        <w:object w:dxaOrig="220" w:dyaOrig="620">
          <v:shape id="_x0000_i1039" type="#_x0000_t75" style="width:11.25pt;height:30.75pt" o:ole="">
            <v:imagedata r:id="rId46" o:title=""/>
          </v:shape>
          <o:OLEObject Type="Embed" ProgID="Equation.3" ShapeID="_x0000_i1039" DrawAspect="Content" ObjectID="_1462855755" r:id="rId47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A95D28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A95D28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95D28">
        <w:rPr>
          <w:rFonts w:ascii="Times New Roman" w:hAnsi="Times New Roman" w:cs="Times New Roman"/>
          <w:sz w:val="24"/>
          <w:szCs w:val="24"/>
        </w:rPr>
        <w:lastRenderedPageBreak/>
        <w:t xml:space="preserve">                 D) </w:t>
      </w:r>
      <w:r w:rsidRPr="00A95D28">
        <w:rPr>
          <w:rFonts w:ascii="Times New Roman" w:hAnsi="Times New Roman" w:cs="Times New Roman"/>
          <w:sz w:val="24"/>
          <w:szCs w:val="24"/>
        </w:rPr>
        <w:br/>
      </w:r>
    </w:p>
    <w:p w:rsidR="00546FC3" w:rsidRPr="00A95D28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A95D28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40" type="#_x0000_t75" style="width:12pt;height:30.75pt" o:ole="">
            <v:imagedata r:id="rId48" o:title=""/>
          </v:shape>
          <o:OLEObject Type="Embed" ProgID="Equation.3" ShapeID="_x0000_i1040" DrawAspect="Content" ObjectID="_1462855756" r:id="rId49"/>
        </w:object>
      </w:r>
      <w:r w:rsidRPr="00A95D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</w:t>
      </w:r>
      <w:r w:rsidRPr="00B178EB">
        <w:rPr>
          <w:rFonts w:ascii="Times New Roman" w:hAnsi="Times New Roman" w:cs="Times New Roman"/>
          <w:b/>
          <w:bCs/>
          <w:sz w:val="24"/>
          <w:szCs w:val="24"/>
        </w:rPr>
        <w:t>The table below gives crime statistics relating to the location of the crime and the type of crime.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 w:rsidRPr="00B178EB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40000" cy="482600"/>
            <wp:effectExtent l="0" t="0" r="0" b="0"/>
            <wp:docPr id="436" name="Picture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 w:rsidRPr="00B178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1080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8)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Find the probability that a randomly-selected crime committed in a </w:t>
      </w:r>
      <w:r>
        <w:rPr>
          <w:rFonts w:ascii="Times New Roman" w:hAnsi="Times New Roman" w:cs="Times New Roman"/>
          <w:sz w:val="24"/>
          <w:szCs w:val="24"/>
        </w:rPr>
        <w:t>commercial</w:t>
      </w:r>
      <w:r w:rsidRPr="00B178EB">
        <w:rPr>
          <w:rFonts w:ascii="Times New Roman" w:hAnsi="Times New Roman" w:cs="Times New Roman"/>
          <w:sz w:val="24"/>
          <w:szCs w:val="24"/>
        </w:rPr>
        <w:t xml:space="preserve"> area </w:t>
      </w:r>
      <w:r>
        <w:rPr>
          <w:rFonts w:ascii="Times New Roman" w:hAnsi="Times New Roman" w:cs="Times New Roman"/>
          <w:sz w:val="24"/>
          <w:szCs w:val="24"/>
        </w:rPr>
        <w:t>wa</w:t>
      </w:r>
      <w:r w:rsidRPr="00B178EB">
        <w:rPr>
          <w:rFonts w:ascii="Times New Roman" w:hAnsi="Times New Roman" w:cs="Times New Roman"/>
          <w:sz w:val="24"/>
          <w:szCs w:val="24"/>
        </w:rPr>
        <w:t xml:space="preserve">s a </w:t>
      </w:r>
      <w:r>
        <w:rPr>
          <w:rFonts w:ascii="Times New Roman" w:hAnsi="Times New Roman" w:cs="Times New Roman"/>
          <w:sz w:val="24"/>
          <w:szCs w:val="24"/>
        </w:rPr>
        <w:t>robbery</w:t>
      </w:r>
      <w:r w:rsidRPr="00B178EB">
        <w:rPr>
          <w:rFonts w:ascii="Times New Roman" w:hAnsi="Times New Roman" w:cs="Times New Roman"/>
          <w:sz w:val="24"/>
          <w:szCs w:val="24"/>
        </w:rPr>
        <w:t xml:space="preserve">.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A)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3D4D66">
        <w:rPr>
          <w:rFonts w:ascii="Times New Roman" w:hAnsi="Times New Roman" w:cs="Times New Roman"/>
          <w:position w:val="-24"/>
          <w:sz w:val="24"/>
          <w:szCs w:val="24"/>
        </w:rPr>
        <w:object w:dxaOrig="340" w:dyaOrig="620">
          <v:shape id="_x0000_i1041" type="#_x0000_t75" style="width:17.25pt;height:30.75pt" o:ole="">
            <v:imagedata r:id="rId51" o:title=""/>
          </v:shape>
          <o:OLEObject Type="Embed" ProgID="Equation.3" ShapeID="_x0000_i1041" DrawAspect="Content" ObjectID="_1462855757" r:id="rId52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17353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  <w:highlight w:val="yellow"/>
        </w:rPr>
        <w:sectPr w:rsidR="00546FC3" w:rsidRPr="00173533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AB4A3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173533">
        <w:rPr>
          <w:rFonts w:ascii="Times New Roman" w:hAnsi="Times New Roman" w:cs="Times New Roman"/>
          <w:sz w:val="24"/>
          <w:szCs w:val="24"/>
        </w:rPr>
        <w:t xml:space="preserve">B) </w:t>
      </w:r>
      <w:r w:rsidRPr="00173533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546FC3" w:rsidRPr="00AB4A30" w:rsidRDefault="00546FC3" w:rsidP="00546FC3">
      <w:pPr>
        <w:pStyle w:val="NormalText"/>
        <w:rPr>
          <w:rFonts w:ascii="Times New Roman" w:hAnsi="Times New Roman" w:cs="Times New Roman"/>
          <w:b/>
          <w:sz w:val="24"/>
          <w:szCs w:val="24"/>
        </w:rPr>
      </w:pPr>
      <w:r w:rsidRPr="003D4D66">
        <w:rPr>
          <w:rFonts w:ascii="Times New Roman" w:hAnsi="Times New Roman" w:cs="Times New Roman"/>
          <w:position w:val="-24"/>
          <w:sz w:val="24"/>
          <w:szCs w:val="24"/>
        </w:rPr>
        <w:object w:dxaOrig="220" w:dyaOrig="620">
          <v:shape id="_x0000_i1042" type="#_x0000_t75" style="width:11.25pt;height:30.75pt" o:ole="">
            <v:imagedata r:id="rId53" o:title=""/>
          </v:shape>
          <o:OLEObject Type="Embed" ProgID="Equation.3" ShapeID="_x0000_i1042" DrawAspect="Content" ObjectID="_1462855758" r:id="rId54"/>
        </w:object>
      </w:r>
      <w:r w:rsidRPr="00AB4A3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641AC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641ACE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1735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Pr="00641ACE">
        <w:rPr>
          <w:rFonts w:ascii="Times New Roman" w:hAnsi="Times New Roman" w:cs="Times New Roman"/>
          <w:sz w:val="24"/>
          <w:szCs w:val="24"/>
        </w:rPr>
        <w:t xml:space="preserve">C) </w:t>
      </w:r>
      <w:r w:rsidRPr="00641ACE">
        <w:rPr>
          <w:rFonts w:ascii="Times New Roman" w:hAnsi="Times New Roman" w:cs="Times New Roman"/>
          <w:sz w:val="24"/>
          <w:szCs w:val="24"/>
        </w:rPr>
        <w:br/>
      </w:r>
    </w:p>
    <w:p w:rsidR="00546FC3" w:rsidRPr="00641ACE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641ACE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43" type="#_x0000_t75" style="width:18pt;height:30.75pt" o:ole="">
            <v:imagedata r:id="rId55" o:title=""/>
          </v:shape>
          <o:OLEObject Type="Embed" ProgID="Equation.3" ShapeID="_x0000_i1043" DrawAspect="Content" ObjectID="_1462855759" r:id="rId56"/>
        </w:object>
      </w:r>
      <w:r w:rsidRPr="00641A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A5DF6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D) </w:t>
      </w:r>
      <w:r w:rsidRPr="00FA5DF6">
        <w:rPr>
          <w:rFonts w:ascii="Times New Roman" w:hAnsi="Times New Roman" w:cs="Times New Roman"/>
          <w:sz w:val="24"/>
          <w:szCs w:val="24"/>
        </w:rPr>
        <w:br/>
      </w: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A5DF6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44" type="#_x0000_t75" style="width:18pt;height:30.75pt" o:ole="">
            <v:imagedata r:id="rId57" o:title=""/>
          </v:shape>
          <o:OLEObject Type="Embed" ProgID="Equation.3" ShapeID="_x0000_i1044" DrawAspect="Content" ObjectID="_1462855760" r:id="rId58"/>
        </w:object>
      </w:r>
      <w:r w:rsidRPr="00FA5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9)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Find the probability that a randomly-selected crime was committed in a </w:t>
      </w:r>
      <w:r>
        <w:rPr>
          <w:rFonts w:ascii="Times New Roman" w:hAnsi="Times New Roman" w:cs="Times New Roman"/>
          <w:sz w:val="24"/>
          <w:szCs w:val="24"/>
        </w:rPr>
        <w:t>residential</w:t>
      </w:r>
      <w:r w:rsidRPr="00B178EB">
        <w:rPr>
          <w:rFonts w:ascii="Times New Roman" w:hAnsi="Times New Roman" w:cs="Times New Roman"/>
          <w:sz w:val="24"/>
          <w:szCs w:val="24"/>
        </w:rPr>
        <w:t xml:space="preserve"> area given that it was an assault.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285" w:space="-1"/>
            <w:col w:w="795"/>
          </w:cols>
          <w:noEndnote/>
        </w:sectPr>
      </w:pPr>
    </w:p>
    <w:p w:rsidR="00546FC3" w:rsidRPr="009E672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9E672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9E672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A) </w:t>
      </w:r>
      <w:r w:rsidRPr="009E672B">
        <w:rPr>
          <w:rFonts w:ascii="Times New Roman" w:hAnsi="Times New Roman" w:cs="Times New Roman"/>
          <w:sz w:val="24"/>
          <w:szCs w:val="24"/>
        </w:rPr>
        <w:br/>
      </w:r>
    </w:p>
    <w:p w:rsidR="00546FC3" w:rsidRPr="009E672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9E672B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45" type="#_x0000_t75" style="width:12pt;height:30.75pt" o:ole="">
            <v:imagedata r:id="rId59" o:title=""/>
          </v:shape>
          <o:OLEObject Type="Embed" ProgID="Equation.3" ShapeID="_x0000_i1045" DrawAspect="Content" ObjectID="_1462855761" r:id="rId60"/>
        </w:object>
      </w:r>
      <w:r w:rsidRPr="009E67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A5DF6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B) </w:t>
      </w:r>
      <w:r w:rsidRPr="00FA5DF6">
        <w:rPr>
          <w:rFonts w:ascii="Times New Roman" w:hAnsi="Times New Roman" w:cs="Times New Roman"/>
          <w:sz w:val="24"/>
          <w:szCs w:val="24"/>
        </w:rPr>
        <w:br/>
      </w: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A5DF6">
        <w:rPr>
          <w:rFonts w:ascii="Times New Roman" w:hAnsi="Times New Roman" w:cs="Times New Roman"/>
          <w:position w:val="-24"/>
          <w:sz w:val="24"/>
          <w:szCs w:val="24"/>
        </w:rPr>
        <w:object w:dxaOrig="220" w:dyaOrig="620">
          <v:shape id="_x0000_i1046" type="#_x0000_t75" style="width:11.25pt;height:30.75pt" o:ole="">
            <v:imagedata r:id="rId61" o:title=""/>
          </v:shape>
          <o:OLEObject Type="Embed" ProgID="Equation.3" ShapeID="_x0000_i1046" DrawAspect="Content" ObjectID="_1462855762" r:id="rId62"/>
        </w:object>
      </w:r>
      <w:r w:rsidRPr="00FA5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1C7471">
        <w:rPr>
          <w:rFonts w:ascii="Times New Roman" w:hAnsi="Times New Roman" w:cs="Times New Roman"/>
          <w:position w:val="-24"/>
          <w:sz w:val="24"/>
          <w:szCs w:val="24"/>
        </w:rPr>
        <w:object w:dxaOrig="320" w:dyaOrig="620">
          <v:shape id="_x0000_i1047" type="#_x0000_t75" style="width:15.75pt;height:30.75pt" o:ole="">
            <v:imagedata r:id="rId63" o:title=""/>
          </v:shape>
          <o:OLEObject Type="Embed" ProgID="Equation.3" ShapeID="_x0000_i1047" DrawAspect="Content" ObjectID="_1462855763" r:id="rId64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D)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976818">
        <w:rPr>
          <w:rFonts w:ascii="Times New Roman" w:hAnsi="Times New Roman" w:cs="Times New Roman"/>
          <w:position w:val="-24"/>
          <w:sz w:val="24"/>
          <w:szCs w:val="24"/>
        </w:rPr>
        <w:object w:dxaOrig="220" w:dyaOrig="620">
          <v:shape id="_x0000_i1048" type="#_x0000_t75" style="width:11.25pt;height:30.75pt" o:ole="">
            <v:imagedata r:id="rId65" o:title=""/>
          </v:shape>
          <o:OLEObject Type="Embed" ProgID="Equation.3" ShapeID="_x0000_i1048" DrawAspect="Content" ObjectID="_1462855764" r:id="rId66"/>
        </w:object>
      </w: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375" w:space="-1"/>
            <w:col w:w="70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10)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(6 points)  </w:t>
      </w:r>
      <w:r w:rsidRPr="00B178EB">
        <w:rPr>
          <w:rFonts w:ascii="Times New Roman" w:hAnsi="Times New Roman" w:cs="Times New Roman"/>
          <w:sz w:val="24"/>
          <w:szCs w:val="24"/>
        </w:rPr>
        <w:t xml:space="preserve">Let E and F are mutually exclusive and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>E) = 0.2 and P(F) = 0.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178EB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375" w:space="-1"/>
            <w:col w:w="70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t xml:space="preserve">Find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E </w:t>
      </w:r>
      <w:r w:rsidRPr="00B178EB">
        <w:rPr>
          <w:rFonts w:ascii="TestGen" w:hAnsi="TestGen" w:cs="Times New Roman"/>
          <w:sz w:val="24"/>
          <w:szCs w:val="24"/>
        </w:rPr>
        <w:t>∪</w:t>
      </w:r>
      <w:r w:rsidRPr="00B178EB">
        <w:rPr>
          <w:rFonts w:ascii="Times New Roman" w:hAnsi="Times New Roman" w:cs="Times New Roman"/>
          <w:sz w:val="24"/>
          <w:szCs w:val="24"/>
        </w:rPr>
        <w:t xml:space="preserve"> F).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8580" w:space="240"/>
            <w:col w:w="375" w:space="-1"/>
            <w:col w:w="705"/>
          </w:cols>
          <w:noEndnote/>
        </w:sectPr>
      </w:pPr>
    </w:p>
    <w:p w:rsidR="00546FC3" w:rsidRPr="00040194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040194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040194">
        <w:rPr>
          <w:rFonts w:ascii="Times New Roman" w:hAnsi="Times New Roman" w:cs="Times New Roman"/>
          <w:sz w:val="24"/>
          <w:szCs w:val="24"/>
        </w:rPr>
        <w:t xml:space="preserve">A) </w:t>
      </w:r>
      <w:r w:rsidRPr="00040194">
        <w:rPr>
          <w:rFonts w:ascii="Times New Roman" w:hAnsi="Times New Roman" w:cs="Times New Roman"/>
          <w:sz w:val="24"/>
          <w:szCs w:val="24"/>
        </w:rPr>
        <w:br/>
      </w:r>
    </w:p>
    <w:p w:rsidR="00546FC3" w:rsidRPr="00040194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040194">
        <w:rPr>
          <w:rFonts w:ascii="Times New Roman" w:hAnsi="Times New Roman" w:cs="Times New Roman"/>
          <w:sz w:val="24"/>
          <w:szCs w:val="24"/>
        </w:rPr>
        <w:lastRenderedPageBreak/>
        <w:t xml:space="preserve">0.8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B)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0.12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C)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1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FA5DF6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D) </w:t>
      </w:r>
      <w:r w:rsidRPr="00FA5DF6">
        <w:rPr>
          <w:rFonts w:ascii="Times New Roman" w:hAnsi="Times New Roman" w:cs="Times New Roman"/>
          <w:sz w:val="24"/>
          <w:szCs w:val="24"/>
        </w:rPr>
        <w:br/>
      </w:r>
    </w:p>
    <w:p w:rsidR="00546FC3" w:rsidRPr="00FA5DF6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FA5DF6">
        <w:rPr>
          <w:rFonts w:ascii="Times New Roman" w:hAnsi="Times New Roman" w:cs="Times New Roman"/>
          <w:sz w:val="24"/>
          <w:szCs w:val="24"/>
        </w:rPr>
        <w:lastRenderedPageBreak/>
        <w:t xml:space="preserve">0.7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2" w:space="720" w:equalWidth="0">
            <w:col w:w="1320" w:space="60"/>
            <w:col w:w="8100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7D394D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72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 w:rsidRPr="00B178E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SHORT ANSWER.  </w:t>
      </w:r>
      <w:r>
        <w:rPr>
          <w:rFonts w:ascii="Times New Roman" w:hAnsi="Times New Roman" w:cs="Times New Roman"/>
          <w:b/>
          <w:bCs/>
          <w:sz w:val="24"/>
          <w:szCs w:val="24"/>
        </w:rPr>
        <w:t>Show your work and calculations for each question</w:t>
      </w:r>
      <w:r w:rsidRPr="00B178E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10800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  <w:r w:rsidRPr="00B178E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1080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11)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(10 points)  </w:t>
      </w:r>
      <w:r w:rsidRPr="008A0340">
        <w:rPr>
          <w:rFonts w:ascii="Times New Roman" w:hAnsi="Times New Roman" w:cs="Times New Roman"/>
          <w:sz w:val="24"/>
          <w:szCs w:val="24"/>
        </w:rPr>
        <w:t xml:space="preserve">A factory produces screws, which are packaged in boxes of 30. Four screws are selected from each box for inspection. A box fails inspection if two or more of these four screws are defective. What is the probability that a box containing two defective screws </w:t>
      </w:r>
      <w:r>
        <w:rPr>
          <w:rFonts w:ascii="Times New Roman" w:hAnsi="Times New Roman" w:cs="Times New Roman"/>
          <w:sz w:val="24"/>
          <w:szCs w:val="24"/>
        </w:rPr>
        <w:t xml:space="preserve">will pass inspection? </w:t>
      </w:r>
      <w:r w:rsidRPr="008A034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000"/>
          </w:cols>
          <w:noEndnote/>
        </w:sectPr>
      </w:pPr>
    </w:p>
    <w:p w:rsidR="00546FC3" w:rsidRPr="00B178EB" w:rsidRDefault="00546FC3" w:rsidP="00546FC3">
      <w:pPr>
        <w:pStyle w:val="NormalText"/>
        <w:ind w:left="36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12) (6 points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)  </w:t>
      </w:r>
      <w:r w:rsidRPr="008A0340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8A0340">
        <w:rPr>
          <w:rFonts w:ascii="Times New Roman" w:hAnsi="Times New Roman" w:cs="Times New Roman"/>
          <w:sz w:val="24"/>
          <w:szCs w:val="24"/>
        </w:rPr>
        <w:t xml:space="preserve"> are the odds in favor of Brown winning an election if the probability that he will lose is 0.83?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  <w:sectPr w:rsidR="00546FC3" w:rsidRPr="00B178EB">
          <w:type w:val="nextColumn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  <w:r w:rsidRPr="00B178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546FC3" w:rsidRPr="00B178EB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space="720" w:equalWidth="0">
            <w:col w:w="9000"/>
          </w:cols>
          <w:noEndnote/>
        </w:sectPr>
      </w:pPr>
    </w:p>
    <w:p w:rsidR="00546FC3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</w:pPr>
    </w:p>
    <w:p w:rsidR="00546FC3" w:rsidRPr="00B178EB" w:rsidRDefault="00546FC3" w:rsidP="00546FC3">
      <w:pPr>
        <w:pStyle w:val="NormalText"/>
        <w:ind w:left="360"/>
        <w:jc w:val="right"/>
        <w:rPr>
          <w:rFonts w:ascii="Times New Roman" w:hAnsi="Times New Roman" w:cs="Times New Roman"/>
          <w:sz w:val="24"/>
          <w:szCs w:val="24"/>
        </w:rPr>
        <w:sectPr w:rsidR="00546FC3" w:rsidRPr="00B178EB">
          <w:type w:val="continuous"/>
          <w:pgSz w:w="12240" w:h="15840"/>
          <w:pgMar w:top="720" w:right="720" w:bottom="859" w:left="720" w:header="720" w:footer="720" w:gutter="0"/>
          <w:cols w:num="4" w:space="720" w:equalWidth="0">
            <w:col w:w="840" w:space="60"/>
            <w:col w:w="7860" w:space="240"/>
            <w:col w:w="345" w:space="-1"/>
            <w:col w:w="1455"/>
          </w:cols>
          <w:noEndnote/>
        </w:sectPr>
      </w:pPr>
      <w:r w:rsidRPr="00B178EB">
        <w:rPr>
          <w:rFonts w:ascii="Times New Roman" w:hAnsi="Times New Roman" w:cs="Times New Roman"/>
          <w:sz w:val="24"/>
          <w:szCs w:val="24"/>
        </w:rPr>
        <w:t xml:space="preserve"> </w:t>
      </w:r>
      <w:r w:rsidRPr="00B178EB">
        <w:rPr>
          <w:rFonts w:ascii="Times New Roman" w:hAnsi="Times New Roman" w:cs="Times New Roman"/>
          <w:sz w:val="24"/>
          <w:szCs w:val="24"/>
        </w:rPr>
        <w:br/>
      </w:r>
    </w:p>
    <w:p w:rsidR="00546FC3" w:rsidRDefault="00546FC3" w:rsidP="00546FC3">
      <w:pPr>
        <w:pStyle w:val="NormalText"/>
        <w:ind w:left="990"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) (6 points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)  </w:t>
      </w:r>
      <w:r w:rsidRPr="00B178EB">
        <w:rPr>
          <w:rFonts w:ascii="Times New Roman" w:hAnsi="Times New Roman" w:cs="Times New Roman"/>
          <w:sz w:val="24"/>
          <w:szCs w:val="24"/>
        </w:rPr>
        <w:t>Let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 E and F be events such that P(E) = 0.7, P(F) = 0.5, </w:t>
      </w:r>
    </w:p>
    <w:p w:rsidR="00546FC3" w:rsidRDefault="00546FC3" w:rsidP="00546FC3">
      <w:pPr>
        <w:pStyle w:val="NormalText"/>
        <w:ind w:left="990"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>E ∩ F) = 0.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178EB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178EB">
        <w:rPr>
          <w:rFonts w:ascii="Times New Roman" w:hAnsi="Times New Roman" w:cs="Times New Roman"/>
          <w:sz w:val="24"/>
          <w:szCs w:val="24"/>
        </w:rPr>
        <w:t xml:space="preserve">Find </w:t>
      </w:r>
      <w:proofErr w:type="gramStart"/>
      <w:r w:rsidRPr="00B178EB">
        <w:rPr>
          <w:rFonts w:ascii="Times New Roman" w:hAnsi="Times New Roman" w:cs="Times New Roman"/>
          <w:sz w:val="24"/>
          <w:szCs w:val="24"/>
        </w:rPr>
        <w:t>P(</w:t>
      </w:r>
      <w:proofErr w:type="gramEnd"/>
      <w:r w:rsidRPr="00B178EB">
        <w:rPr>
          <w:rFonts w:ascii="Times New Roman" w:hAnsi="Times New Roman" w:cs="Times New Roman"/>
          <w:sz w:val="24"/>
          <w:szCs w:val="24"/>
        </w:rPr>
        <w:t xml:space="preserve">E </w:t>
      </w:r>
      <w:r w:rsidRPr="00B178EB">
        <w:rPr>
          <w:rFonts w:ascii="TestGen" w:hAnsi="TestGen" w:cs="Times New Roman"/>
          <w:sz w:val="24"/>
          <w:szCs w:val="24"/>
        </w:rPr>
        <w:t>∪</w:t>
      </w:r>
      <w:r w:rsidRPr="00B178EB">
        <w:rPr>
          <w:rFonts w:ascii="Times New Roman" w:hAnsi="Times New Roman" w:cs="Times New Roman"/>
          <w:sz w:val="24"/>
          <w:szCs w:val="24"/>
        </w:rPr>
        <w:t xml:space="preserve"> F).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ind w:left="900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bCs/>
          <w:sz w:val="24"/>
          <w:szCs w:val="24"/>
        </w:rPr>
      </w:pP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14) </w:t>
      </w:r>
      <w:r w:rsidRPr="008A0340">
        <w:rPr>
          <w:rFonts w:ascii="Times New Roman" w:hAnsi="Times New Roman" w:cs="Times New Roman"/>
          <w:sz w:val="24"/>
          <w:szCs w:val="24"/>
        </w:rPr>
        <w:t xml:space="preserve">A certain soccer goalkeeper catches 30% of all penalty kicks against her team.  </w:t>
      </w: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8A03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(9 points) </w:t>
      </w:r>
      <w:proofErr w:type="gramStart"/>
      <w:r w:rsidRPr="008A0340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8A0340">
        <w:rPr>
          <w:rFonts w:ascii="Times New Roman" w:hAnsi="Times New Roman" w:cs="Times New Roman"/>
          <w:sz w:val="24"/>
          <w:szCs w:val="24"/>
        </w:rPr>
        <w:t xml:space="preserve"> is the probability that out of five penalty kicks she catches two? 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8A0340">
        <w:rPr>
          <w:rFonts w:ascii="Times New Roman" w:hAnsi="Times New Roman" w:cs="Times New Roman"/>
          <w:sz w:val="24"/>
          <w:szCs w:val="24"/>
        </w:rPr>
        <w:t xml:space="preserve">)   </w:t>
      </w:r>
      <w:r>
        <w:rPr>
          <w:rFonts w:ascii="Times New Roman" w:hAnsi="Times New Roman" w:cs="Times New Roman"/>
          <w:sz w:val="24"/>
          <w:szCs w:val="24"/>
        </w:rPr>
        <w:t xml:space="preserve">(9 points) </w:t>
      </w:r>
      <w:proofErr w:type="gramStart"/>
      <w:r w:rsidRPr="008A0340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8A0340">
        <w:rPr>
          <w:rFonts w:ascii="Times New Roman" w:hAnsi="Times New Roman" w:cs="Times New Roman"/>
          <w:sz w:val="24"/>
          <w:szCs w:val="24"/>
        </w:rPr>
        <w:t xml:space="preserve"> is the probability that out of five penalty kicks she catches at least two? 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bCs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b/>
          <w:bCs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b/>
          <w:sz w:val="24"/>
          <w:szCs w:val="24"/>
        </w:rPr>
      </w:pPr>
      <w:r w:rsidRPr="00AB4A30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Pr="008A0340" w:rsidRDefault="00546FC3" w:rsidP="00546FC3">
      <w:pPr>
        <w:pStyle w:val="NormalText"/>
        <w:rPr>
          <w:rFonts w:ascii="Times New Roman" w:hAnsi="Times New Roman" w:cs="Times New Roman"/>
          <w:sz w:val="24"/>
          <w:szCs w:val="24"/>
        </w:rPr>
      </w:pPr>
    </w:p>
    <w:p w:rsidR="00546FC3" w:rsidRDefault="00546FC3"/>
    <w:sectPr w:rsidR="00546FC3" w:rsidSect="00EB6E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estGen">
    <w:altName w:val="Times New Roman"/>
    <w:charset w:val="00"/>
    <w:family w:val="auto"/>
    <w:pitch w:val="variable"/>
    <w:sig w:usb0="00000003" w:usb1="100079FD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C3BAB"/>
    <w:rsid w:val="0017546F"/>
    <w:rsid w:val="00546FC3"/>
    <w:rsid w:val="00961476"/>
    <w:rsid w:val="00986E93"/>
    <w:rsid w:val="009C7DB6"/>
    <w:rsid w:val="00AC3BAB"/>
    <w:rsid w:val="00B02AF4"/>
    <w:rsid w:val="00EB6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BA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BAB"/>
    <w:rPr>
      <w:rFonts w:ascii="Lucida Grande" w:hAnsi="Lucida Grande" w:cs="Lucida Grande"/>
      <w:sz w:val="18"/>
      <w:szCs w:val="18"/>
    </w:rPr>
  </w:style>
  <w:style w:type="paragraph" w:customStyle="1" w:styleId="NormalText">
    <w:name w:val="Normal Text"/>
    <w:rsid w:val="00546FC3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BA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BAB"/>
    <w:rPr>
      <w:rFonts w:ascii="Lucida Grande" w:hAnsi="Lucida Grande" w:cs="Lucida Grande"/>
      <w:sz w:val="18"/>
      <w:szCs w:val="18"/>
    </w:rPr>
  </w:style>
  <w:style w:type="paragraph" w:customStyle="1" w:styleId="NormalText">
    <w:name w:val="Normal Text"/>
    <w:rsid w:val="00546FC3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oleObject" Target="embeddings/oleObject1.bin"/><Relationship Id="rId26" Type="http://schemas.openxmlformats.org/officeDocument/2006/relationships/oleObject" Target="embeddings/oleObject5.bin"/><Relationship Id="rId39" Type="http://schemas.openxmlformats.org/officeDocument/2006/relationships/oleObject" Target="embeddings/oleObject11.bin"/><Relationship Id="rId21" Type="http://schemas.openxmlformats.org/officeDocument/2006/relationships/image" Target="media/image16.wmf"/><Relationship Id="rId34" Type="http://schemas.openxmlformats.org/officeDocument/2006/relationships/image" Target="media/image23.wmf"/><Relationship Id="rId42" Type="http://schemas.openxmlformats.org/officeDocument/2006/relationships/image" Target="media/image27.wmf"/><Relationship Id="rId47" Type="http://schemas.openxmlformats.org/officeDocument/2006/relationships/oleObject" Target="embeddings/oleObject15.bin"/><Relationship Id="rId50" Type="http://schemas.openxmlformats.org/officeDocument/2006/relationships/image" Target="media/image31.jpeg"/><Relationship Id="rId55" Type="http://schemas.openxmlformats.org/officeDocument/2006/relationships/image" Target="media/image34.wmf"/><Relationship Id="rId63" Type="http://schemas.openxmlformats.org/officeDocument/2006/relationships/image" Target="media/image38.wmf"/><Relationship Id="rId68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oleObject" Target="embeddings/oleObject4.bin"/><Relationship Id="rId32" Type="http://schemas.openxmlformats.org/officeDocument/2006/relationships/oleObject" Target="embeddings/oleObject8.bin"/><Relationship Id="rId37" Type="http://schemas.openxmlformats.org/officeDocument/2006/relationships/oleObject" Target="embeddings/oleObject10.bin"/><Relationship Id="rId40" Type="http://schemas.openxmlformats.org/officeDocument/2006/relationships/image" Target="media/image26.wmf"/><Relationship Id="rId45" Type="http://schemas.openxmlformats.org/officeDocument/2006/relationships/oleObject" Target="embeddings/oleObject14.bin"/><Relationship Id="rId53" Type="http://schemas.openxmlformats.org/officeDocument/2006/relationships/image" Target="media/image33.wmf"/><Relationship Id="rId58" Type="http://schemas.openxmlformats.org/officeDocument/2006/relationships/oleObject" Target="embeddings/oleObject20.bin"/><Relationship Id="rId66" Type="http://schemas.openxmlformats.org/officeDocument/2006/relationships/oleObject" Target="embeddings/oleObject24.bin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7.wmf"/><Relationship Id="rId28" Type="http://schemas.openxmlformats.org/officeDocument/2006/relationships/oleObject" Target="embeddings/oleObject6.bin"/><Relationship Id="rId36" Type="http://schemas.openxmlformats.org/officeDocument/2006/relationships/image" Target="media/image24.wmf"/><Relationship Id="rId49" Type="http://schemas.openxmlformats.org/officeDocument/2006/relationships/oleObject" Target="embeddings/oleObject16.bin"/><Relationship Id="rId57" Type="http://schemas.openxmlformats.org/officeDocument/2006/relationships/image" Target="media/image35.wmf"/><Relationship Id="rId61" Type="http://schemas.openxmlformats.org/officeDocument/2006/relationships/image" Target="media/image37.wmf"/><Relationship Id="rId10" Type="http://schemas.openxmlformats.org/officeDocument/2006/relationships/image" Target="media/image7.png"/><Relationship Id="rId19" Type="http://schemas.openxmlformats.org/officeDocument/2006/relationships/image" Target="media/image15.wmf"/><Relationship Id="rId31" Type="http://schemas.openxmlformats.org/officeDocument/2006/relationships/image" Target="media/image21.wmf"/><Relationship Id="rId44" Type="http://schemas.openxmlformats.org/officeDocument/2006/relationships/image" Target="media/image28.wmf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1.bin"/><Relationship Id="rId65" Type="http://schemas.openxmlformats.org/officeDocument/2006/relationships/image" Target="media/image39.wm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oleObject" Target="embeddings/oleObject3.bin"/><Relationship Id="rId27" Type="http://schemas.openxmlformats.org/officeDocument/2006/relationships/image" Target="media/image19.wmf"/><Relationship Id="rId30" Type="http://schemas.openxmlformats.org/officeDocument/2006/relationships/oleObject" Target="embeddings/oleObject7.bin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image" Target="media/image30.wmf"/><Relationship Id="rId56" Type="http://schemas.openxmlformats.org/officeDocument/2006/relationships/oleObject" Target="embeddings/oleObject19.bin"/><Relationship Id="rId64" Type="http://schemas.openxmlformats.org/officeDocument/2006/relationships/oleObject" Target="embeddings/oleObject23.bin"/><Relationship Id="rId69" Type="http://schemas.microsoft.com/office/2007/relationships/stylesWithEffects" Target="stylesWithEffects.xml"/><Relationship Id="rId8" Type="http://schemas.openxmlformats.org/officeDocument/2006/relationships/image" Target="media/image5.png"/><Relationship Id="rId51" Type="http://schemas.openxmlformats.org/officeDocument/2006/relationships/image" Target="media/image32.wmf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wmf"/><Relationship Id="rId25" Type="http://schemas.openxmlformats.org/officeDocument/2006/relationships/image" Target="media/image18.wmf"/><Relationship Id="rId33" Type="http://schemas.openxmlformats.org/officeDocument/2006/relationships/image" Target="media/image22.jpeg"/><Relationship Id="rId38" Type="http://schemas.openxmlformats.org/officeDocument/2006/relationships/image" Target="media/image25.wmf"/><Relationship Id="rId46" Type="http://schemas.openxmlformats.org/officeDocument/2006/relationships/image" Target="media/image29.wmf"/><Relationship Id="rId59" Type="http://schemas.openxmlformats.org/officeDocument/2006/relationships/image" Target="media/image36.wmf"/><Relationship Id="rId67" Type="http://schemas.openxmlformats.org/officeDocument/2006/relationships/fontTable" Target="fontTable.xml"/><Relationship Id="rId20" Type="http://schemas.openxmlformats.org/officeDocument/2006/relationships/oleObject" Target="embeddings/oleObject2.bin"/><Relationship Id="rId41" Type="http://schemas.openxmlformats.org/officeDocument/2006/relationships/oleObject" Target="embeddings/oleObject12.bin"/><Relationship Id="rId54" Type="http://schemas.openxmlformats.org/officeDocument/2006/relationships/oleObject" Target="embeddings/oleObject18.bin"/><Relationship Id="rId62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Bailey</dc:creator>
  <cp:lastModifiedBy>Ravi</cp:lastModifiedBy>
  <cp:revision>2</cp:revision>
  <dcterms:created xsi:type="dcterms:W3CDTF">2014-05-29T02:04:00Z</dcterms:created>
  <dcterms:modified xsi:type="dcterms:W3CDTF">2014-05-29T02:04:00Z</dcterms:modified>
</cp:coreProperties>
</file>